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CD1DC" w14:textId="6EE450A7" w:rsidR="00337873" w:rsidRPr="00FA35E3" w:rsidRDefault="00144350" w:rsidP="00337873">
      <w:pPr>
        <w:jc w:val="center"/>
        <w:rPr>
          <w:rFonts w:ascii="Times New Roman" w:eastAsia="HGSGothicE" w:hAnsi="Times New Roman"/>
          <w:b/>
          <w:bCs/>
          <w:color w:val="002060"/>
          <w:sz w:val="40"/>
          <w:szCs w:val="40"/>
          <w:u w:val="single"/>
        </w:rPr>
      </w:pPr>
      <w:r>
        <w:rPr>
          <w:rFonts w:ascii="Times New Roman" w:eastAsia="HGSGothicE" w:hAnsi="Times New Roman"/>
          <w:b/>
          <w:bCs/>
          <w:color w:val="002060"/>
          <w:sz w:val="40"/>
          <w:szCs w:val="40"/>
          <w:u w:val="single"/>
        </w:rPr>
        <w:t>Lettings</w:t>
      </w:r>
    </w:p>
    <w:p w14:paraId="69CBCB0C" w14:textId="48CB1CEC" w:rsidR="00337873" w:rsidRPr="00FA35E3" w:rsidRDefault="00144350" w:rsidP="00337873">
      <w:pPr>
        <w:jc w:val="center"/>
        <w:rPr>
          <w:rFonts w:ascii="Times New Roman" w:eastAsia="HGSGothicE" w:hAnsi="Times New Roman"/>
          <w:b/>
          <w:bCs/>
          <w:color w:val="002060"/>
          <w:sz w:val="40"/>
          <w:szCs w:val="40"/>
        </w:rPr>
      </w:pPr>
      <w:r>
        <w:rPr>
          <w:rFonts w:ascii="Times New Roman" w:eastAsia="HGSGothicE" w:hAnsi="Times New Roman"/>
          <w:b/>
          <w:bCs/>
          <w:color w:val="002060"/>
          <w:sz w:val="40"/>
          <w:szCs w:val="40"/>
        </w:rPr>
        <w:t>C</w:t>
      </w:r>
      <w:r w:rsidR="00A421A3">
        <w:rPr>
          <w:rFonts w:ascii="Times New Roman" w:eastAsia="HGSGothicE" w:hAnsi="Times New Roman"/>
          <w:b/>
          <w:bCs/>
          <w:color w:val="002060"/>
          <w:sz w:val="40"/>
          <w:szCs w:val="40"/>
        </w:rPr>
        <w:t>OMMERCIAL</w:t>
      </w:r>
    </w:p>
    <w:p w14:paraId="230C5266" w14:textId="77777777" w:rsidR="00BE6590" w:rsidRDefault="00BE6590" w:rsidP="00337873">
      <w:pPr>
        <w:jc w:val="center"/>
        <w:rPr>
          <w:rFonts w:ascii="Arial" w:eastAsia="HGSGothicE" w:hAnsi="Arial" w:cs="Arial"/>
          <w:b/>
          <w:bCs/>
          <w:color w:val="002060"/>
          <w:sz w:val="24"/>
          <w:szCs w:val="24"/>
        </w:rPr>
      </w:pPr>
    </w:p>
    <w:p w14:paraId="6FB4EC15" w14:textId="77777777" w:rsidR="0001413A" w:rsidRPr="002846A3" w:rsidRDefault="0001413A" w:rsidP="002846A3">
      <w:pPr>
        <w:rPr>
          <w:rFonts w:ascii="Sabon Next LT" w:eastAsia="HGSGothicE" w:hAnsi="Sabon Next LT" w:cs="Sabon Next LT"/>
          <w:b/>
          <w:bCs/>
          <w:color w:val="002060"/>
          <w:sz w:val="24"/>
          <w:szCs w:val="24"/>
        </w:rPr>
      </w:pPr>
    </w:p>
    <w:p w14:paraId="6E6AB6DB" w14:textId="0A825A2E" w:rsidR="00690A84" w:rsidRPr="002846A3" w:rsidRDefault="00337873" w:rsidP="001506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812"/>
        <w:rPr>
          <w:rFonts w:ascii="Sabon Next LT" w:hAnsi="Sabon Next LT" w:cs="Sabon Next LT"/>
          <w:color w:val="000000"/>
          <w:sz w:val="24"/>
          <w:szCs w:val="24"/>
        </w:rPr>
      </w:pPr>
      <w:r w:rsidRPr="002846A3">
        <w:rPr>
          <w:rFonts w:ascii="Sabon Next LT" w:eastAsia="HGSGothicE" w:hAnsi="Sabon Next LT" w:cs="Sabon Next LT"/>
          <w:b/>
          <w:bCs/>
          <w:sz w:val="24"/>
          <w:szCs w:val="24"/>
        </w:rPr>
        <w:t>Address:</w:t>
      </w:r>
      <w:r w:rsidRPr="002846A3">
        <w:rPr>
          <w:rFonts w:ascii="Sabon Next LT" w:eastAsia="HGSGothicE" w:hAnsi="Sabon Next LT" w:cs="Sabon Next LT"/>
          <w:sz w:val="24"/>
          <w:szCs w:val="24"/>
        </w:rPr>
        <w:t xml:space="preserve"> </w:t>
      </w:r>
      <w:r w:rsidR="00987EDA">
        <w:rPr>
          <w:rFonts w:ascii="Sabon Next LT" w:eastAsia="HGSGothicE" w:hAnsi="Sabon Next LT" w:cs="Sabon Next LT"/>
          <w:sz w:val="24"/>
          <w:szCs w:val="24"/>
        </w:rPr>
        <w:t xml:space="preserve">69-71 Craven Park Road, NW10 </w:t>
      </w:r>
      <w:r w:rsidR="000213CC">
        <w:rPr>
          <w:rFonts w:ascii="Sabon Next LT" w:eastAsia="HGSGothicE" w:hAnsi="Sabon Next LT" w:cs="Sabon Next LT"/>
          <w:sz w:val="24"/>
          <w:szCs w:val="24"/>
        </w:rPr>
        <w:t>8SH</w:t>
      </w:r>
    </w:p>
    <w:p w14:paraId="4441D140" w14:textId="4F91DCBC" w:rsidR="00433CD0" w:rsidRPr="002846A3" w:rsidRDefault="00433CD0" w:rsidP="001506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812"/>
        <w:rPr>
          <w:rFonts w:ascii="Sabon Next LT" w:hAnsi="Sabon Next LT" w:cs="Sabon Next LT"/>
          <w:color w:val="000000"/>
          <w:sz w:val="24"/>
          <w:szCs w:val="24"/>
        </w:rPr>
      </w:pPr>
    </w:p>
    <w:p w14:paraId="18B2856C" w14:textId="2FC50340" w:rsidR="00CB266F" w:rsidRPr="002846A3" w:rsidRDefault="0002558B" w:rsidP="001506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812"/>
        <w:rPr>
          <w:rFonts w:ascii="Sabon Next LT" w:hAnsi="Sabon Next LT" w:cs="Sabon Next LT"/>
          <w:color w:val="000000"/>
          <w:sz w:val="24"/>
          <w:szCs w:val="24"/>
        </w:rPr>
      </w:pPr>
      <w:r w:rsidRPr="002846A3">
        <w:rPr>
          <w:rFonts w:ascii="Sabon Next LT" w:hAnsi="Sabon Next LT" w:cs="Sabon Next LT"/>
          <w:b/>
          <w:bCs/>
          <w:color w:val="000000"/>
          <w:sz w:val="24"/>
          <w:szCs w:val="24"/>
        </w:rPr>
        <w:t>Rent:</w:t>
      </w:r>
      <w:r w:rsidRPr="002846A3">
        <w:rPr>
          <w:rFonts w:ascii="Sabon Next LT" w:hAnsi="Sabon Next LT" w:cs="Sabon Next LT"/>
          <w:color w:val="000000"/>
          <w:sz w:val="24"/>
          <w:szCs w:val="24"/>
        </w:rPr>
        <w:t xml:space="preserve"> </w:t>
      </w:r>
      <w:r w:rsidR="00FF3AE9" w:rsidRPr="002846A3">
        <w:rPr>
          <w:rFonts w:ascii="Sabon Next LT" w:hAnsi="Sabon Next LT" w:cs="Sabon Next LT"/>
          <w:color w:val="000000"/>
          <w:sz w:val="24"/>
          <w:szCs w:val="24"/>
        </w:rPr>
        <w:t xml:space="preserve">                                                      £</w:t>
      </w:r>
      <w:r w:rsidR="00882864">
        <w:rPr>
          <w:rFonts w:ascii="Sabon Next LT" w:hAnsi="Sabon Next LT" w:cs="Sabon Next LT"/>
          <w:color w:val="000000"/>
          <w:sz w:val="24"/>
          <w:szCs w:val="24"/>
        </w:rPr>
        <w:t>6</w:t>
      </w:r>
      <w:r w:rsidR="000213CC">
        <w:rPr>
          <w:rFonts w:ascii="Sabon Next LT" w:hAnsi="Sabon Next LT" w:cs="Sabon Next LT"/>
          <w:color w:val="000000"/>
          <w:sz w:val="24"/>
          <w:szCs w:val="24"/>
        </w:rPr>
        <w:t>5</w:t>
      </w:r>
      <w:r w:rsidR="00D86911" w:rsidRPr="002846A3">
        <w:rPr>
          <w:rFonts w:ascii="Sabon Next LT" w:hAnsi="Sabon Next LT" w:cs="Sabon Next LT"/>
          <w:color w:val="000000"/>
          <w:sz w:val="24"/>
          <w:szCs w:val="24"/>
        </w:rPr>
        <w:t>,</w:t>
      </w:r>
      <w:r w:rsidR="00874F91">
        <w:rPr>
          <w:rFonts w:ascii="Sabon Next LT" w:hAnsi="Sabon Next LT" w:cs="Sabon Next LT"/>
          <w:color w:val="000000"/>
          <w:sz w:val="24"/>
          <w:szCs w:val="24"/>
        </w:rPr>
        <w:t>0</w:t>
      </w:r>
      <w:r w:rsidR="00D86911" w:rsidRPr="002846A3">
        <w:rPr>
          <w:rFonts w:ascii="Sabon Next LT" w:hAnsi="Sabon Next LT" w:cs="Sabon Next LT"/>
          <w:color w:val="000000"/>
          <w:sz w:val="24"/>
          <w:szCs w:val="24"/>
        </w:rPr>
        <w:t>00</w:t>
      </w:r>
      <w:r w:rsidR="004C1F4E" w:rsidRPr="002846A3">
        <w:rPr>
          <w:rFonts w:ascii="Sabon Next LT" w:hAnsi="Sabon Next LT" w:cs="Sabon Next LT"/>
          <w:color w:val="000000"/>
          <w:sz w:val="24"/>
          <w:szCs w:val="24"/>
        </w:rPr>
        <w:t xml:space="preserve"> </w:t>
      </w:r>
    </w:p>
    <w:p w14:paraId="645E2F66" w14:textId="5D8BAB61" w:rsidR="00945961" w:rsidRPr="002846A3" w:rsidRDefault="00A13F4E" w:rsidP="001506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812"/>
        <w:rPr>
          <w:rFonts w:ascii="Sabon Next LT" w:hAnsi="Sabon Next LT" w:cs="Sabon Next LT"/>
          <w:color w:val="000000"/>
          <w:sz w:val="24"/>
          <w:szCs w:val="24"/>
        </w:rPr>
      </w:pPr>
      <w:r w:rsidRPr="002846A3">
        <w:rPr>
          <w:rFonts w:ascii="Sabon Next LT" w:hAnsi="Sabon Next LT" w:cs="Sabon Next LT"/>
          <w:b/>
          <w:bCs/>
          <w:color w:val="000000"/>
          <w:sz w:val="24"/>
          <w:szCs w:val="24"/>
        </w:rPr>
        <w:t>Business</w:t>
      </w:r>
      <w:r w:rsidR="000213CC">
        <w:rPr>
          <w:rFonts w:ascii="Sabon Next LT" w:hAnsi="Sabon Next LT" w:cs="Sabon Next LT"/>
          <w:b/>
          <w:bCs/>
          <w:color w:val="000000"/>
          <w:sz w:val="24"/>
          <w:szCs w:val="24"/>
        </w:rPr>
        <w:t>/ Commercial</w:t>
      </w:r>
      <w:r w:rsidRPr="002846A3">
        <w:rPr>
          <w:rFonts w:ascii="Sabon Next LT" w:hAnsi="Sabon Next LT" w:cs="Sabon Next LT"/>
          <w:b/>
          <w:bCs/>
          <w:color w:val="000000"/>
          <w:sz w:val="24"/>
          <w:szCs w:val="24"/>
        </w:rPr>
        <w:t xml:space="preserve"> </w:t>
      </w:r>
      <w:r w:rsidR="00945961" w:rsidRPr="002846A3">
        <w:rPr>
          <w:rFonts w:ascii="Sabon Next LT" w:hAnsi="Sabon Next LT" w:cs="Sabon Next LT"/>
          <w:b/>
          <w:bCs/>
          <w:color w:val="000000"/>
          <w:sz w:val="24"/>
          <w:szCs w:val="24"/>
        </w:rPr>
        <w:t>Rate:</w:t>
      </w:r>
      <w:r w:rsidR="00945961" w:rsidRPr="002846A3">
        <w:rPr>
          <w:rFonts w:ascii="Sabon Next LT" w:hAnsi="Sabon Next LT" w:cs="Sabon Next LT"/>
          <w:color w:val="000000"/>
          <w:sz w:val="24"/>
          <w:szCs w:val="24"/>
        </w:rPr>
        <w:t xml:space="preserve">               </w:t>
      </w:r>
      <w:r w:rsidR="000213CC">
        <w:rPr>
          <w:rFonts w:ascii="Sabon Next LT" w:hAnsi="Sabon Next LT" w:cs="Sabon Next LT"/>
          <w:color w:val="000000"/>
          <w:sz w:val="24"/>
          <w:szCs w:val="24"/>
        </w:rPr>
        <w:t xml:space="preserve"> </w:t>
      </w:r>
      <w:r w:rsidR="00945961" w:rsidRPr="002846A3">
        <w:rPr>
          <w:rFonts w:ascii="Sabon Next LT" w:hAnsi="Sabon Next LT" w:cs="Sabon Next LT"/>
          <w:color w:val="000000"/>
          <w:sz w:val="24"/>
          <w:szCs w:val="24"/>
        </w:rPr>
        <w:t xml:space="preserve">£ </w:t>
      </w:r>
      <w:r w:rsidR="000213CC">
        <w:rPr>
          <w:rFonts w:ascii="Sabon Next LT" w:hAnsi="Sabon Next LT" w:cs="Sabon Next LT"/>
          <w:color w:val="000000"/>
          <w:sz w:val="24"/>
          <w:szCs w:val="24"/>
        </w:rPr>
        <w:t>6488.60</w:t>
      </w:r>
    </w:p>
    <w:p w14:paraId="19AB031E" w14:textId="40D763FC" w:rsidR="006A387F" w:rsidRPr="00FA5298" w:rsidRDefault="006A387F" w:rsidP="004865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812"/>
        <w:rPr>
          <w:rFonts w:ascii="Sabon Next LT" w:hAnsi="Sabon Next LT" w:cs="Sabon Next LT"/>
          <w:b/>
          <w:bCs/>
          <w:color w:val="000000"/>
          <w:sz w:val="24"/>
          <w:szCs w:val="24"/>
          <w:vertAlign w:val="superscript"/>
        </w:rPr>
      </w:pPr>
      <w:r>
        <w:rPr>
          <w:rFonts w:ascii="Sabon Next LT" w:hAnsi="Sabon Next LT" w:cs="Sabon Next LT"/>
          <w:b/>
          <w:bCs/>
          <w:color w:val="000000"/>
          <w:sz w:val="24"/>
          <w:szCs w:val="24"/>
        </w:rPr>
        <w:t xml:space="preserve">Area:                                                    </w:t>
      </w:r>
      <w:r w:rsidRPr="00FA5298">
        <w:rPr>
          <w:rFonts w:ascii="Sabon Next LT" w:hAnsi="Sabon Next LT" w:cs="Sabon Next LT"/>
          <w:color w:val="000000"/>
          <w:sz w:val="24"/>
          <w:szCs w:val="24"/>
        </w:rPr>
        <w:t xml:space="preserve">   </w:t>
      </w:r>
      <w:r w:rsidR="00882864">
        <w:rPr>
          <w:rFonts w:ascii="Sabon Next LT" w:hAnsi="Sabon Next LT" w:cs="Sabon Next LT"/>
          <w:color w:val="000000"/>
          <w:sz w:val="24"/>
          <w:szCs w:val="24"/>
        </w:rPr>
        <w:t>1,852 sq ft</w:t>
      </w:r>
    </w:p>
    <w:p w14:paraId="443E1F4A" w14:textId="1E92CE73" w:rsidR="00CB266F" w:rsidRPr="002846A3" w:rsidRDefault="00F479A5" w:rsidP="0048651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812"/>
        <w:rPr>
          <w:rFonts w:ascii="Sabon Next LT" w:hAnsi="Sabon Next LT" w:cs="Sabon Next LT"/>
          <w:color w:val="000000"/>
          <w:sz w:val="24"/>
          <w:szCs w:val="24"/>
        </w:rPr>
      </w:pPr>
      <w:r w:rsidRPr="002846A3">
        <w:rPr>
          <w:rFonts w:ascii="Sabon Next LT" w:hAnsi="Sabon Next LT" w:cs="Sabon Next LT"/>
          <w:b/>
          <w:bCs/>
          <w:color w:val="000000"/>
          <w:sz w:val="24"/>
          <w:szCs w:val="24"/>
        </w:rPr>
        <w:t>Borough:</w:t>
      </w:r>
      <w:r w:rsidRPr="002846A3">
        <w:rPr>
          <w:rFonts w:ascii="Sabon Next LT" w:hAnsi="Sabon Next LT" w:cs="Sabon Next LT"/>
          <w:color w:val="000000"/>
          <w:sz w:val="24"/>
          <w:szCs w:val="24"/>
        </w:rPr>
        <w:t xml:space="preserve">                                               </w:t>
      </w:r>
      <w:r w:rsidR="00C73486">
        <w:rPr>
          <w:rFonts w:ascii="Sabon Next LT" w:hAnsi="Sabon Next LT" w:cs="Sabon Next LT"/>
          <w:color w:val="000000"/>
          <w:sz w:val="24"/>
          <w:szCs w:val="24"/>
        </w:rPr>
        <w:t xml:space="preserve"> </w:t>
      </w:r>
      <w:r w:rsidR="007507D0">
        <w:rPr>
          <w:rFonts w:ascii="Sabon Next LT" w:hAnsi="Sabon Next LT" w:cs="Sabon Next LT"/>
          <w:color w:val="000000"/>
          <w:sz w:val="24"/>
          <w:szCs w:val="24"/>
        </w:rPr>
        <w:t>Brent</w:t>
      </w:r>
    </w:p>
    <w:p w14:paraId="150CBBE5" w14:textId="17517CCD" w:rsidR="00CB266F" w:rsidRPr="002846A3" w:rsidRDefault="00F479A5" w:rsidP="001506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812"/>
        <w:rPr>
          <w:rFonts w:ascii="Sabon Next LT" w:hAnsi="Sabon Next LT" w:cs="Sabon Next LT"/>
          <w:color w:val="000000"/>
          <w:sz w:val="24"/>
          <w:szCs w:val="24"/>
        </w:rPr>
      </w:pPr>
      <w:r w:rsidRPr="002846A3">
        <w:rPr>
          <w:rFonts w:ascii="Sabon Next LT" w:hAnsi="Sabon Next LT" w:cs="Sabon Next LT"/>
          <w:b/>
          <w:bCs/>
          <w:color w:val="000000"/>
          <w:sz w:val="24"/>
          <w:szCs w:val="24"/>
        </w:rPr>
        <w:t>Lease:</w:t>
      </w:r>
      <w:r w:rsidRPr="002846A3">
        <w:rPr>
          <w:rFonts w:ascii="Sabon Next LT" w:hAnsi="Sabon Next LT" w:cs="Sabon Next LT"/>
          <w:color w:val="000000"/>
          <w:sz w:val="24"/>
          <w:szCs w:val="24"/>
        </w:rPr>
        <w:t xml:space="preserve">                                                     </w:t>
      </w:r>
      <w:r w:rsidR="002846A3">
        <w:rPr>
          <w:rFonts w:ascii="Sabon Next LT" w:hAnsi="Sabon Next LT" w:cs="Sabon Next LT"/>
          <w:color w:val="000000"/>
          <w:sz w:val="24"/>
          <w:szCs w:val="24"/>
        </w:rPr>
        <w:t xml:space="preserve"> </w:t>
      </w:r>
      <w:r w:rsidRPr="002846A3">
        <w:rPr>
          <w:rFonts w:ascii="Sabon Next LT" w:hAnsi="Sabon Next LT" w:cs="Sabon Next LT"/>
          <w:color w:val="000000"/>
          <w:sz w:val="24"/>
          <w:szCs w:val="24"/>
        </w:rPr>
        <w:t>1</w:t>
      </w:r>
      <w:r w:rsidR="00486516">
        <w:rPr>
          <w:rFonts w:ascii="Sabon Next LT" w:hAnsi="Sabon Next LT" w:cs="Sabon Next LT"/>
          <w:color w:val="000000"/>
          <w:sz w:val="24"/>
          <w:szCs w:val="24"/>
        </w:rPr>
        <w:t>5 Years</w:t>
      </w:r>
      <w:r w:rsidRPr="002846A3">
        <w:rPr>
          <w:rFonts w:ascii="Sabon Next LT" w:hAnsi="Sabon Next LT" w:cs="Sabon Next LT"/>
          <w:color w:val="000000"/>
          <w:sz w:val="24"/>
          <w:szCs w:val="24"/>
        </w:rPr>
        <w:t xml:space="preserve"> </w:t>
      </w:r>
    </w:p>
    <w:p w14:paraId="13170710" w14:textId="0EE67569" w:rsidR="0038331D" w:rsidRDefault="00486516" w:rsidP="0038331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812"/>
        <w:rPr>
          <w:rFonts w:ascii="Sabon Next LT" w:hAnsi="Sabon Next LT" w:cs="Sabon Next LT"/>
          <w:b/>
          <w:bCs/>
          <w:color w:val="000000"/>
          <w:sz w:val="24"/>
          <w:szCs w:val="24"/>
        </w:rPr>
      </w:pPr>
      <w:r w:rsidRPr="00486516">
        <w:rPr>
          <w:rFonts w:ascii="Sabon Next LT" w:hAnsi="Sabon Next LT" w:cs="Sabon Next LT"/>
          <w:b/>
          <w:bCs/>
          <w:color w:val="000000"/>
          <w:sz w:val="24"/>
          <w:szCs w:val="24"/>
        </w:rPr>
        <w:t>EPC</w:t>
      </w:r>
      <w:r w:rsidR="004B6D88">
        <w:rPr>
          <w:rFonts w:ascii="Sabon Next LT" w:hAnsi="Sabon Next LT" w:cs="Sabon Next LT"/>
          <w:b/>
          <w:bCs/>
          <w:color w:val="000000"/>
          <w:sz w:val="24"/>
          <w:szCs w:val="24"/>
        </w:rPr>
        <w:t xml:space="preserve"> Rating</w:t>
      </w:r>
      <w:r w:rsidRPr="00486516">
        <w:rPr>
          <w:rFonts w:ascii="Sabon Next LT" w:hAnsi="Sabon Next LT" w:cs="Sabon Next LT"/>
          <w:b/>
          <w:bCs/>
          <w:color w:val="000000"/>
          <w:sz w:val="24"/>
          <w:szCs w:val="24"/>
        </w:rPr>
        <w:t>:</w:t>
      </w:r>
      <w:r w:rsidR="00C73486">
        <w:rPr>
          <w:rFonts w:ascii="Sabon Next LT" w:hAnsi="Sabon Next LT" w:cs="Sabon Next LT"/>
          <w:b/>
          <w:bCs/>
          <w:color w:val="000000"/>
          <w:sz w:val="24"/>
          <w:szCs w:val="24"/>
        </w:rPr>
        <w:t xml:space="preserve">  </w:t>
      </w:r>
      <w:r w:rsidR="00CC3C71">
        <w:rPr>
          <w:rFonts w:ascii="Sabon Next LT" w:hAnsi="Sabon Next LT" w:cs="Sabon Next LT"/>
          <w:b/>
          <w:bCs/>
          <w:color w:val="000000"/>
          <w:sz w:val="24"/>
          <w:szCs w:val="24"/>
        </w:rPr>
        <w:t xml:space="preserve">                                         </w:t>
      </w:r>
      <w:r w:rsidR="00AB4AD8" w:rsidRPr="00AB4AD8">
        <w:rPr>
          <w:rFonts w:ascii="Sabon Next LT" w:hAnsi="Sabon Next LT" w:cs="Sabon Next LT"/>
          <w:color w:val="000000"/>
          <w:sz w:val="24"/>
          <w:szCs w:val="24"/>
        </w:rPr>
        <w:t>C</w:t>
      </w:r>
    </w:p>
    <w:p w14:paraId="049D8CBB" w14:textId="51A17A46" w:rsidR="002D2DA9" w:rsidRDefault="0038331D" w:rsidP="0038331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812"/>
        <w:rPr>
          <w:rFonts w:ascii="Sabon Next LT" w:hAnsi="Sabon Next LT" w:cs="Sabon Next LT"/>
          <w:b/>
          <w:bCs/>
          <w:color w:val="000000"/>
          <w:sz w:val="24"/>
          <w:szCs w:val="24"/>
        </w:rPr>
      </w:pPr>
      <w:r>
        <w:rPr>
          <w:rFonts w:ascii="Sabon Next LT" w:hAnsi="Sabon Next LT" w:cs="Sabon Next LT"/>
          <w:b/>
          <w:bCs/>
          <w:color w:val="000000"/>
          <w:sz w:val="24"/>
          <w:szCs w:val="24"/>
        </w:rPr>
        <w:t xml:space="preserve">Break Clause:                                        </w:t>
      </w:r>
      <w:r w:rsidR="00AB4AD8">
        <w:rPr>
          <w:rFonts w:ascii="Sabon Next LT" w:hAnsi="Sabon Next LT" w:cs="Sabon Next LT"/>
          <w:b/>
          <w:bCs/>
          <w:color w:val="000000"/>
          <w:sz w:val="24"/>
          <w:szCs w:val="24"/>
        </w:rPr>
        <w:t xml:space="preserve"> </w:t>
      </w:r>
      <w:r w:rsidR="002D2DA9" w:rsidRPr="002D2DA9">
        <w:rPr>
          <w:rFonts w:ascii="Sabon Next LT" w:hAnsi="Sabon Next LT" w:cs="Sabon Next LT"/>
          <w:color w:val="000000"/>
          <w:sz w:val="24"/>
          <w:szCs w:val="24"/>
        </w:rPr>
        <w:t>5 Years (both parties</w:t>
      </w:r>
      <w:r w:rsidR="002D2DA9">
        <w:rPr>
          <w:rFonts w:ascii="Sabon Next LT" w:hAnsi="Sabon Next LT" w:cs="Sabon Next LT"/>
          <w:b/>
          <w:bCs/>
          <w:color w:val="000000"/>
          <w:sz w:val="24"/>
          <w:szCs w:val="24"/>
        </w:rPr>
        <w:t>)</w:t>
      </w:r>
      <w:r w:rsidR="00C73486">
        <w:rPr>
          <w:rFonts w:ascii="Sabon Next LT" w:hAnsi="Sabon Next LT" w:cs="Sabon Next LT"/>
          <w:b/>
          <w:bCs/>
          <w:color w:val="000000"/>
          <w:sz w:val="24"/>
          <w:szCs w:val="24"/>
        </w:rPr>
        <w:t xml:space="preserve">      </w:t>
      </w:r>
    </w:p>
    <w:p w14:paraId="0F8DE55A" w14:textId="762E5E8E" w:rsidR="000F1833" w:rsidRPr="0038331D" w:rsidRDefault="002D2DA9" w:rsidP="0038331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812"/>
        <w:rPr>
          <w:rFonts w:ascii="Sabon Next LT" w:hAnsi="Sabon Next LT" w:cs="Sabon Next LT"/>
          <w:b/>
          <w:bCs/>
          <w:color w:val="000000"/>
          <w:sz w:val="24"/>
          <w:szCs w:val="24"/>
        </w:rPr>
      </w:pPr>
      <w:r>
        <w:rPr>
          <w:rFonts w:ascii="Sabon Next LT" w:hAnsi="Sabon Next LT" w:cs="Sabon Next LT"/>
          <w:b/>
          <w:bCs/>
          <w:color w:val="000000"/>
          <w:sz w:val="24"/>
          <w:szCs w:val="24"/>
        </w:rPr>
        <w:t xml:space="preserve">Rent Review:                              </w:t>
      </w:r>
      <w:r w:rsidR="002312DF">
        <w:rPr>
          <w:rFonts w:ascii="Sabon Next LT" w:hAnsi="Sabon Next LT" w:cs="Sabon Next LT"/>
          <w:b/>
          <w:bCs/>
          <w:color w:val="000000"/>
          <w:sz w:val="24"/>
          <w:szCs w:val="24"/>
        </w:rPr>
        <w:t xml:space="preserve">           </w:t>
      </w:r>
      <w:r w:rsidR="002312DF" w:rsidRPr="002312DF">
        <w:rPr>
          <w:rFonts w:ascii="Sabon Next LT" w:hAnsi="Sabon Next LT" w:cs="Sabon Next LT"/>
          <w:color w:val="000000"/>
          <w:sz w:val="24"/>
          <w:szCs w:val="24"/>
        </w:rPr>
        <w:t>5 Year rent review</w:t>
      </w:r>
      <w:r w:rsidR="00C73486">
        <w:rPr>
          <w:rFonts w:ascii="Sabon Next LT" w:hAnsi="Sabon Next LT" w:cs="Sabon Next LT"/>
          <w:b/>
          <w:bCs/>
          <w:color w:val="000000"/>
          <w:sz w:val="24"/>
          <w:szCs w:val="24"/>
        </w:rPr>
        <w:t xml:space="preserve">                                 </w:t>
      </w:r>
      <w:r w:rsidR="004B6D88">
        <w:rPr>
          <w:rFonts w:ascii="Sabon Next LT" w:hAnsi="Sabon Next LT" w:cs="Sabon Next LT"/>
          <w:b/>
          <w:bCs/>
          <w:color w:val="000000"/>
          <w:sz w:val="24"/>
          <w:szCs w:val="24"/>
        </w:rPr>
        <w:t xml:space="preserve">  </w:t>
      </w:r>
      <w:r w:rsidR="00C73486" w:rsidRPr="004B6D88">
        <w:rPr>
          <w:rFonts w:ascii="Sabon Next LT" w:hAnsi="Sabon Next LT" w:cs="Sabon Next LT"/>
          <w:color w:val="000000"/>
          <w:sz w:val="24"/>
          <w:szCs w:val="24"/>
        </w:rPr>
        <w:t xml:space="preserve">   </w:t>
      </w:r>
      <w:r w:rsidR="00C73486">
        <w:rPr>
          <w:rFonts w:ascii="Sabon Next LT" w:hAnsi="Sabon Next LT" w:cs="Sabon Next LT"/>
          <w:b/>
          <w:bCs/>
          <w:color w:val="000000"/>
          <w:sz w:val="24"/>
          <w:szCs w:val="24"/>
        </w:rPr>
        <w:t xml:space="preserve">          </w:t>
      </w:r>
    </w:p>
    <w:p w14:paraId="2CA34A77" w14:textId="77777777" w:rsidR="000F1833" w:rsidRDefault="000F1833" w:rsidP="00337873">
      <w:pPr>
        <w:jc w:val="right"/>
        <w:rPr>
          <w:rFonts w:ascii="Sabon Next LT" w:eastAsia="HGSGothicE" w:hAnsi="Sabon Next LT" w:cs="Sabon Next LT"/>
          <w:b/>
          <w:bCs/>
          <w:sz w:val="24"/>
          <w:szCs w:val="24"/>
          <w:u w:val="single"/>
        </w:rPr>
      </w:pPr>
    </w:p>
    <w:p w14:paraId="23380C60" w14:textId="77777777" w:rsidR="00F479A5" w:rsidRDefault="00F479A5" w:rsidP="00337873">
      <w:pPr>
        <w:jc w:val="right"/>
        <w:rPr>
          <w:rFonts w:ascii="Sabon Next LT" w:eastAsia="HGSGothicE" w:hAnsi="Sabon Next LT" w:cs="Sabon Next LT"/>
          <w:b/>
          <w:bCs/>
          <w:sz w:val="24"/>
          <w:szCs w:val="24"/>
          <w:u w:val="single"/>
        </w:rPr>
      </w:pPr>
    </w:p>
    <w:p w14:paraId="72A20F24" w14:textId="77777777" w:rsidR="00827C2D" w:rsidRDefault="00827C2D" w:rsidP="00337873">
      <w:pPr>
        <w:jc w:val="right"/>
        <w:rPr>
          <w:rFonts w:ascii="Sabon Next LT" w:eastAsia="HGSGothicE" w:hAnsi="Sabon Next LT" w:cs="Sabon Next LT"/>
          <w:b/>
          <w:bCs/>
          <w:sz w:val="24"/>
          <w:szCs w:val="24"/>
          <w:u w:val="single"/>
        </w:rPr>
      </w:pPr>
    </w:p>
    <w:p w14:paraId="764C0A45" w14:textId="77777777" w:rsidR="00F479A5" w:rsidRDefault="00F479A5" w:rsidP="00337873">
      <w:pPr>
        <w:jc w:val="right"/>
        <w:rPr>
          <w:rFonts w:ascii="Sabon Next LT" w:eastAsia="HGSGothicE" w:hAnsi="Sabon Next LT" w:cs="Sabon Next LT"/>
          <w:b/>
          <w:bCs/>
          <w:sz w:val="24"/>
          <w:szCs w:val="24"/>
          <w:u w:val="single"/>
        </w:rPr>
      </w:pPr>
    </w:p>
    <w:p w14:paraId="606CED9C" w14:textId="77777777" w:rsidR="00F479A5" w:rsidRDefault="00F479A5" w:rsidP="00337873">
      <w:pPr>
        <w:jc w:val="right"/>
        <w:rPr>
          <w:rFonts w:ascii="Sabon Next LT" w:eastAsia="HGSGothicE" w:hAnsi="Sabon Next LT" w:cs="Sabon Next LT"/>
          <w:b/>
          <w:bCs/>
          <w:sz w:val="24"/>
          <w:szCs w:val="24"/>
          <w:u w:val="single"/>
        </w:rPr>
      </w:pPr>
    </w:p>
    <w:p w14:paraId="4B563AE8" w14:textId="77777777" w:rsidR="00F479A5" w:rsidRDefault="00F479A5" w:rsidP="00337873">
      <w:pPr>
        <w:jc w:val="right"/>
        <w:rPr>
          <w:rFonts w:ascii="Sabon Next LT" w:eastAsia="HGSGothicE" w:hAnsi="Sabon Next LT" w:cs="Sabon Next LT"/>
          <w:b/>
          <w:bCs/>
          <w:sz w:val="24"/>
          <w:szCs w:val="24"/>
          <w:u w:val="single"/>
        </w:rPr>
      </w:pPr>
    </w:p>
    <w:p w14:paraId="255CA426" w14:textId="77777777" w:rsidR="00F479A5" w:rsidRDefault="00F479A5" w:rsidP="00337873">
      <w:pPr>
        <w:jc w:val="right"/>
        <w:rPr>
          <w:rFonts w:ascii="Sabon Next LT" w:eastAsia="HGSGothicE" w:hAnsi="Sabon Next LT" w:cs="Sabon Next LT"/>
          <w:b/>
          <w:bCs/>
          <w:sz w:val="24"/>
          <w:szCs w:val="24"/>
          <w:u w:val="single"/>
        </w:rPr>
      </w:pPr>
    </w:p>
    <w:p w14:paraId="2D4F2668" w14:textId="2B662020" w:rsidR="00337873" w:rsidRPr="006C58DF" w:rsidRDefault="006C58DF" w:rsidP="006C58DF">
      <w:pPr>
        <w:rPr>
          <w:rFonts w:ascii="Sabon Next LT" w:eastAsia="HGSGothicE" w:hAnsi="Sabon Next LT" w:cs="Sabon Next LT"/>
          <w:b/>
          <w:bCs/>
          <w:sz w:val="24"/>
          <w:szCs w:val="24"/>
        </w:rPr>
      </w:pPr>
      <w:r w:rsidRPr="006C58DF">
        <w:rPr>
          <w:rFonts w:ascii="Sabon Next LT" w:eastAsia="HGSGothicE" w:hAnsi="Sabon Next LT" w:cs="Sabon Next LT"/>
          <w:b/>
          <w:bCs/>
          <w:sz w:val="24"/>
          <w:szCs w:val="24"/>
        </w:rPr>
        <w:t xml:space="preserve">                                                                                                    </w:t>
      </w:r>
      <w:r w:rsidR="00337873" w:rsidRPr="006C58DF">
        <w:rPr>
          <w:rFonts w:ascii="Sabon Next LT" w:eastAsia="HGSGothicE" w:hAnsi="Sabon Next LT" w:cs="Sabon Next LT"/>
          <w:b/>
          <w:bCs/>
          <w:sz w:val="24"/>
          <w:szCs w:val="24"/>
        </w:rPr>
        <w:t>Contact</w:t>
      </w:r>
      <w:r>
        <w:rPr>
          <w:rFonts w:ascii="Sabon Next LT" w:eastAsia="HGSGothicE" w:hAnsi="Sabon Next LT" w:cs="Sabon Next LT"/>
          <w:b/>
          <w:bCs/>
          <w:sz w:val="24"/>
          <w:szCs w:val="24"/>
        </w:rPr>
        <w:t>:</w:t>
      </w:r>
    </w:p>
    <w:p w14:paraId="05B35624" w14:textId="46CA98B1" w:rsidR="00337873" w:rsidRPr="006C58DF" w:rsidRDefault="006C58DF" w:rsidP="006C58DF">
      <w:pPr>
        <w:jc w:val="center"/>
        <w:rPr>
          <w:rFonts w:ascii="Arial" w:eastAsia="HGSGothicE" w:hAnsi="Arial" w:cs="Arial"/>
          <w:sz w:val="24"/>
          <w:szCs w:val="24"/>
        </w:rPr>
      </w:pPr>
      <w:r w:rsidRPr="006C58DF">
        <w:rPr>
          <w:rFonts w:ascii="Arial" w:eastAsia="HGSGothicE" w:hAnsi="Arial" w:cs="Arial"/>
          <w:sz w:val="24"/>
          <w:szCs w:val="24"/>
        </w:rPr>
        <w:t xml:space="preserve">                                                                                </w:t>
      </w:r>
      <w:r>
        <w:rPr>
          <w:rFonts w:ascii="Arial" w:eastAsia="HGSGothicE" w:hAnsi="Arial" w:cs="Arial"/>
          <w:sz w:val="24"/>
          <w:szCs w:val="24"/>
        </w:rPr>
        <w:t xml:space="preserve">     </w:t>
      </w:r>
      <w:r w:rsidRPr="006C58DF">
        <w:rPr>
          <w:rFonts w:ascii="Arial" w:eastAsia="HGSGothicE" w:hAnsi="Arial" w:cs="Arial"/>
          <w:sz w:val="24"/>
          <w:szCs w:val="24"/>
        </w:rPr>
        <w:t xml:space="preserve"> </w:t>
      </w:r>
      <w:r w:rsidR="00337873" w:rsidRPr="006C58DF">
        <w:rPr>
          <w:rFonts w:ascii="Arial" w:eastAsia="HGSGothicE" w:hAnsi="Arial" w:cs="Arial"/>
          <w:sz w:val="24"/>
          <w:szCs w:val="24"/>
        </w:rPr>
        <w:t>Number</w:t>
      </w:r>
      <w:r>
        <w:rPr>
          <w:rFonts w:ascii="Arial" w:eastAsia="HGSGothicE" w:hAnsi="Arial" w:cs="Arial"/>
          <w:sz w:val="24"/>
          <w:szCs w:val="24"/>
        </w:rPr>
        <w:t>:</w:t>
      </w:r>
      <w:r w:rsidR="00353B96" w:rsidRPr="006C58DF">
        <w:rPr>
          <w:rFonts w:ascii="Arial" w:eastAsia="HGSGothicE" w:hAnsi="Arial" w:cs="Arial"/>
          <w:sz w:val="24"/>
          <w:szCs w:val="24"/>
        </w:rPr>
        <w:t xml:space="preserve"> 0</w:t>
      </w:r>
      <w:r w:rsidR="002B7BBB" w:rsidRPr="006C58DF">
        <w:rPr>
          <w:rFonts w:ascii="Arial" w:eastAsia="HGSGothicE" w:hAnsi="Arial" w:cs="Arial"/>
          <w:sz w:val="24"/>
          <w:szCs w:val="24"/>
        </w:rPr>
        <w:t>20 3770 8290</w:t>
      </w:r>
    </w:p>
    <w:p w14:paraId="4BFC5548" w14:textId="6550A853" w:rsidR="00337873" w:rsidRPr="00BE6590" w:rsidRDefault="00337873" w:rsidP="00337873">
      <w:pPr>
        <w:jc w:val="right"/>
        <w:rPr>
          <w:rFonts w:ascii="Sabon Next LT" w:eastAsia="HGSGothicE" w:hAnsi="Sabon Next LT" w:cs="Sabon Next LT"/>
          <w:sz w:val="24"/>
          <w:szCs w:val="24"/>
        </w:rPr>
      </w:pPr>
      <w:r w:rsidRPr="00BE6590">
        <w:rPr>
          <w:rFonts w:ascii="Sabon Next LT" w:eastAsia="HGSGothicE" w:hAnsi="Sabon Next LT" w:cs="Sabon Next LT"/>
          <w:sz w:val="24"/>
          <w:szCs w:val="24"/>
          <w:u w:val="single"/>
        </w:rPr>
        <w:t>Email</w:t>
      </w:r>
      <w:r w:rsidR="006C58DF">
        <w:rPr>
          <w:rFonts w:ascii="Sabon Next LT" w:eastAsia="HGSGothicE" w:hAnsi="Sabon Next LT" w:cs="Sabon Next LT"/>
          <w:sz w:val="24"/>
          <w:szCs w:val="24"/>
          <w:u w:val="single"/>
        </w:rPr>
        <w:t>:</w:t>
      </w:r>
      <w:r w:rsidR="00353B96" w:rsidRPr="00BE6590">
        <w:rPr>
          <w:rFonts w:ascii="Sabon Next LT" w:eastAsia="HGSGothicE" w:hAnsi="Sabon Next LT" w:cs="Sabon Next LT"/>
          <w:sz w:val="24"/>
          <w:szCs w:val="24"/>
        </w:rPr>
        <w:t xml:space="preserve"> </w:t>
      </w:r>
      <w:r w:rsidR="006C58DF">
        <w:rPr>
          <w:rFonts w:ascii="Sabon Next LT" w:eastAsia="HGSGothicE" w:hAnsi="Sabon Next LT" w:cs="Sabon Next LT"/>
          <w:sz w:val="24"/>
          <w:szCs w:val="24"/>
        </w:rPr>
        <w:t>info</w:t>
      </w:r>
      <w:r w:rsidR="002B7BBB" w:rsidRPr="00BE6590">
        <w:rPr>
          <w:rFonts w:ascii="Sabon Next LT" w:eastAsia="HGSGothicE" w:hAnsi="Sabon Next LT" w:cs="Sabon Next LT"/>
          <w:sz w:val="24"/>
          <w:szCs w:val="24"/>
        </w:rPr>
        <w:t>@lbcestates.co.uk</w:t>
      </w:r>
    </w:p>
    <w:p w14:paraId="4192CD98" w14:textId="7FDDEF95" w:rsidR="00E052D3" w:rsidRPr="00BE6590" w:rsidRDefault="00E052D3" w:rsidP="005F4DF9">
      <w:pPr>
        <w:jc w:val="center"/>
        <w:rPr>
          <w:rFonts w:ascii="Sabon Next LT" w:hAnsi="Sabon Next LT" w:cs="Sabon Next LT"/>
          <w:b/>
          <w:bCs/>
          <w:sz w:val="24"/>
          <w:szCs w:val="24"/>
        </w:rPr>
      </w:pPr>
    </w:p>
    <w:p w14:paraId="003D2CBB" w14:textId="45E9B050" w:rsidR="002319DE" w:rsidRDefault="002319DE" w:rsidP="005F4DF9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11DD79D" w14:textId="77777777" w:rsidR="002319DE" w:rsidRPr="005F4DF9" w:rsidRDefault="002319DE" w:rsidP="005F4DF9">
      <w:pPr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2319DE" w:rsidRPr="005F4DF9" w:rsidSect="00507AEE">
      <w:headerReference w:type="default" r:id="rId10"/>
      <w:footerReference w:type="default" r:id="rId11"/>
      <w:pgSz w:w="12240" w:h="15840"/>
      <w:pgMar w:top="20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8E6DD" w14:textId="77777777" w:rsidR="00D22D24" w:rsidRDefault="00D22D24" w:rsidP="00507AEE">
      <w:pPr>
        <w:spacing w:line="240" w:lineRule="auto"/>
      </w:pPr>
      <w:r>
        <w:separator/>
      </w:r>
    </w:p>
  </w:endnote>
  <w:endnote w:type="continuationSeparator" w:id="0">
    <w:p w14:paraId="58034948" w14:textId="77777777" w:rsidR="00D22D24" w:rsidRDefault="00D22D24" w:rsidP="00507AEE">
      <w:pPr>
        <w:spacing w:line="240" w:lineRule="auto"/>
      </w:pPr>
      <w:r>
        <w:continuationSeparator/>
      </w:r>
    </w:p>
  </w:endnote>
  <w:endnote w:type="continuationNotice" w:id="1">
    <w:p w14:paraId="77B31F6C" w14:textId="77777777" w:rsidR="00D22D24" w:rsidRDefault="00D22D2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SGothicE">
    <w:charset w:val="80"/>
    <w:family w:val="swiss"/>
    <w:pitch w:val="variable"/>
    <w:sig w:usb0="E00002FF" w:usb1="2AC7EDFE" w:usb2="00000012" w:usb3="00000000" w:csb0="00020001" w:csb1="00000000"/>
  </w:font>
  <w:font w:name="Sabon Next LT">
    <w:altName w:val="Sabon Next LT"/>
    <w:charset w:val="00"/>
    <w:family w:val="auto"/>
    <w:pitch w:val="variable"/>
    <w:sig w:usb0="A11526FF" w:usb1="D000000B" w:usb2="0001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B3FFC" w14:textId="58B71F53" w:rsidR="00507AEE" w:rsidRDefault="00507AEE">
    <w:pPr>
      <w:pStyle w:val="Footer"/>
    </w:pPr>
    <w:r>
      <w:rPr>
        <w:noProof/>
      </w:rPr>
      <w:drawing>
        <wp:inline distT="0" distB="0" distL="0" distR="0" wp14:anchorId="04398E32" wp14:editId="33926FCE">
          <wp:extent cx="5943600" cy="709295"/>
          <wp:effectExtent l="0" t="0" r="0" b="0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BC-Estates-598-HARROW-FOOTER-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709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F30D9" w14:textId="77777777" w:rsidR="00D22D24" w:rsidRDefault="00D22D24" w:rsidP="00507AEE">
      <w:pPr>
        <w:spacing w:line="240" w:lineRule="auto"/>
      </w:pPr>
      <w:r>
        <w:separator/>
      </w:r>
    </w:p>
  </w:footnote>
  <w:footnote w:type="continuationSeparator" w:id="0">
    <w:p w14:paraId="7A411E60" w14:textId="77777777" w:rsidR="00D22D24" w:rsidRDefault="00D22D24" w:rsidP="00507AEE">
      <w:pPr>
        <w:spacing w:line="240" w:lineRule="auto"/>
      </w:pPr>
      <w:r>
        <w:continuationSeparator/>
      </w:r>
    </w:p>
  </w:footnote>
  <w:footnote w:type="continuationNotice" w:id="1">
    <w:p w14:paraId="764EDDC5" w14:textId="77777777" w:rsidR="00D22D24" w:rsidRDefault="00D22D2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1E45E" w14:textId="3CF024A7" w:rsidR="00507AEE" w:rsidRDefault="00F11DCD" w:rsidP="00507AEE">
    <w:pPr>
      <w:pStyle w:val="Header"/>
      <w:ind w:left="-630"/>
    </w:pPr>
    <w:r>
      <w:rPr>
        <w:noProof/>
      </w:rPr>
      <w:drawing>
        <wp:inline distT="0" distB="0" distL="0" distR="0" wp14:anchorId="63BAF2A2" wp14:editId="39969428">
          <wp:extent cx="6572411" cy="1247775"/>
          <wp:effectExtent l="0" t="0" r="0" b="0"/>
          <wp:docPr id="1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BC-Estates-598-HARROW-HEADER-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5249" cy="12483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C075C2"/>
    <w:multiLevelType w:val="hybridMultilevel"/>
    <w:tmpl w:val="1EFC2CE0"/>
    <w:lvl w:ilvl="0" w:tplc="D3701DF8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601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AEE"/>
    <w:rsid w:val="00000015"/>
    <w:rsid w:val="000048D6"/>
    <w:rsid w:val="000072E9"/>
    <w:rsid w:val="00007D78"/>
    <w:rsid w:val="0001114C"/>
    <w:rsid w:val="0001413A"/>
    <w:rsid w:val="00020736"/>
    <w:rsid w:val="000213CC"/>
    <w:rsid w:val="0002558B"/>
    <w:rsid w:val="000256EB"/>
    <w:rsid w:val="00030BB0"/>
    <w:rsid w:val="00035D54"/>
    <w:rsid w:val="00036603"/>
    <w:rsid w:val="00040B73"/>
    <w:rsid w:val="00065DC1"/>
    <w:rsid w:val="0006740E"/>
    <w:rsid w:val="00067F66"/>
    <w:rsid w:val="00072B77"/>
    <w:rsid w:val="000828D3"/>
    <w:rsid w:val="000830F3"/>
    <w:rsid w:val="000900AA"/>
    <w:rsid w:val="00092927"/>
    <w:rsid w:val="00093039"/>
    <w:rsid w:val="000A470D"/>
    <w:rsid w:val="000A5221"/>
    <w:rsid w:val="000C25C8"/>
    <w:rsid w:val="000C4D58"/>
    <w:rsid w:val="000D09DD"/>
    <w:rsid w:val="000D7C8D"/>
    <w:rsid w:val="000E4ED4"/>
    <w:rsid w:val="000F1833"/>
    <w:rsid w:val="000F5C93"/>
    <w:rsid w:val="00135201"/>
    <w:rsid w:val="00144350"/>
    <w:rsid w:val="001465AB"/>
    <w:rsid w:val="00150606"/>
    <w:rsid w:val="00165757"/>
    <w:rsid w:val="001740A3"/>
    <w:rsid w:val="001934ED"/>
    <w:rsid w:val="001A3A77"/>
    <w:rsid w:val="001A553B"/>
    <w:rsid w:val="001B694D"/>
    <w:rsid w:val="001C3561"/>
    <w:rsid w:val="001D6CAD"/>
    <w:rsid w:val="001E00D8"/>
    <w:rsid w:val="001E35EF"/>
    <w:rsid w:val="001F256D"/>
    <w:rsid w:val="001F7AE6"/>
    <w:rsid w:val="002043AD"/>
    <w:rsid w:val="00220C70"/>
    <w:rsid w:val="002312DF"/>
    <w:rsid w:val="002319DE"/>
    <w:rsid w:val="00233586"/>
    <w:rsid w:val="002414CD"/>
    <w:rsid w:val="00260706"/>
    <w:rsid w:val="002821B8"/>
    <w:rsid w:val="002846A3"/>
    <w:rsid w:val="00290F5F"/>
    <w:rsid w:val="002911CD"/>
    <w:rsid w:val="002A3E6B"/>
    <w:rsid w:val="002A66F1"/>
    <w:rsid w:val="002B7BBB"/>
    <w:rsid w:val="002D2DA9"/>
    <w:rsid w:val="002E0310"/>
    <w:rsid w:val="002F3EC0"/>
    <w:rsid w:val="00307C2C"/>
    <w:rsid w:val="00316729"/>
    <w:rsid w:val="00320EEB"/>
    <w:rsid w:val="00323A0D"/>
    <w:rsid w:val="00333CCA"/>
    <w:rsid w:val="00337873"/>
    <w:rsid w:val="00353B96"/>
    <w:rsid w:val="00357944"/>
    <w:rsid w:val="00366BE5"/>
    <w:rsid w:val="0037734D"/>
    <w:rsid w:val="00381687"/>
    <w:rsid w:val="00382B58"/>
    <w:rsid w:val="0038331D"/>
    <w:rsid w:val="003856A9"/>
    <w:rsid w:val="00391744"/>
    <w:rsid w:val="003C5E99"/>
    <w:rsid w:val="003D7EC1"/>
    <w:rsid w:val="003E04AB"/>
    <w:rsid w:val="003E21CE"/>
    <w:rsid w:val="003E4D34"/>
    <w:rsid w:val="003F130F"/>
    <w:rsid w:val="00430AE8"/>
    <w:rsid w:val="00430B4C"/>
    <w:rsid w:val="004330CB"/>
    <w:rsid w:val="00433CD0"/>
    <w:rsid w:val="004463A0"/>
    <w:rsid w:val="00463775"/>
    <w:rsid w:val="004657E4"/>
    <w:rsid w:val="00476E12"/>
    <w:rsid w:val="00477D23"/>
    <w:rsid w:val="00481A20"/>
    <w:rsid w:val="0048324A"/>
    <w:rsid w:val="00486516"/>
    <w:rsid w:val="004B3920"/>
    <w:rsid w:val="004B6D88"/>
    <w:rsid w:val="004C1F4E"/>
    <w:rsid w:val="004D5EB7"/>
    <w:rsid w:val="004E015E"/>
    <w:rsid w:val="004F5DA7"/>
    <w:rsid w:val="00507AEE"/>
    <w:rsid w:val="00512977"/>
    <w:rsid w:val="00525EC7"/>
    <w:rsid w:val="005317AB"/>
    <w:rsid w:val="0054359D"/>
    <w:rsid w:val="00557992"/>
    <w:rsid w:val="00557D33"/>
    <w:rsid w:val="00562422"/>
    <w:rsid w:val="00563A91"/>
    <w:rsid w:val="00587BD0"/>
    <w:rsid w:val="00594322"/>
    <w:rsid w:val="00596CCD"/>
    <w:rsid w:val="00597244"/>
    <w:rsid w:val="005C2C32"/>
    <w:rsid w:val="005D3E87"/>
    <w:rsid w:val="005E0729"/>
    <w:rsid w:val="005F0E3E"/>
    <w:rsid w:val="005F2F01"/>
    <w:rsid w:val="005F4DF9"/>
    <w:rsid w:val="00600DF5"/>
    <w:rsid w:val="006070F0"/>
    <w:rsid w:val="006108EE"/>
    <w:rsid w:val="006232CC"/>
    <w:rsid w:val="00626834"/>
    <w:rsid w:val="00675155"/>
    <w:rsid w:val="00683AB1"/>
    <w:rsid w:val="00690A84"/>
    <w:rsid w:val="006A387F"/>
    <w:rsid w:val="006B0A02"/>
    <w:rsid w:val="006B6F78"/>
    <w:rsid w:val="006C062E"/>
    <w:rsid w:val="006C2511"/>
    <w:rsid w:val="006C2CDA"/>
    <w:rsid w:val="006C3FB2"/>
    <w:rsid w:val="006C58DF"/>
    <w:rsid w:val="006C69FD"/>
    <w:rsid w:val="006D184E"/>
    <w:rsid w:val="006E11D5"/>
    <w:rsid w:val="006F212C"/>
    <w:rsid w:val="006F4900"/>
    <w:rsid w:val="00714E83"/>
    <w:rsid w:val="00737679"/>
    <w:rsid w:val="007468CC"/>
    <w:rsid w:val="007507D0"/>
    <w:rsid w:val="00761D80"/>
    <w:rsid w:val="00770148"/>
    <w:rsid w:val="0077122A"/>
    <w:rsid w:val="00772002"/>
    <w:rsid w:val="00780B5D"/>
    <w:rsid w:val="007868CC"/>
    <w:rsid w:val="0079067B"/>
    <w:rsid w:val="00792846"/>
    <w:rsid w:val="007A0C32"/>
    <w:rsid w:val="007B14CA"/>
    <w:rsid w:val="007D3588"/>
    <w:rsid w:val="007E08E2"/>
    <w:rsid w:val="007E23CF"/>
    <w:rsid w:val="007E7BCF"/>
    <w:rsid w:val="0080524F"/>
    <w:rsid w:val="00812225"/>
    <w:rsid w:val="00827C2D"/>
    <w:rsid w:val="008320EA"/>
    <w:rsid w:val="008326E7"/>
    <w:rsid w:val="00832B7D"/>
    <w:rsid w:val="00840706"/>
    <w:rsid w:val="0085283D"/>
    <w:rsid w:val="00874F91"/>
    <w:rsid w:val="00882864"/>
    <w:rsid w:val="008839DF"/>
    <w:rsid w:val="00890258"/>
    <w:rsid w:val="008925D9"/>
    <w:rsid w:val="00893B7A"/>
    <w:rsid w:val="008A1E32"/>
    <w:rsid w:val="008B2EA8"/>
    <w:rsid w:val="008C0191"/>
    <w:rsid w:val="008E1121"/>
    <w:rsid w:val="00914385"/>
    <w:rsid w:val="00922199"/>
    <w:rsid w:val="00932295"/>
    <w:rsid w:val="009353D8"/>
    <w:rsid w:val="009356F3"/>
    <w:rsid w:val="00935A9F"/>
    <w:rsid w:val="00945961"/>
    <w:rsid w:val="00946499"/>
    <w:rsid w:val="009564A1"/>
    <w:rsid w:val="009636A2"/>
    <w:rsid w:val="00977497"/>
    <w:rsid w:val="00987EDA"/>
    <w:rsid w:val="009A0663"/>
    <w:rsid w:val="009A7AD4"/>
    <w:rsid w:val="009C3627"/>
    <w:rsid w:val="009D11A2"/>
    <w:rsid w:val="009D6A3B"/>
    <w:rsid w:val="009E09FF"/>
    <w:rsid w:val="009E3C9E"/>
    <w:rsid w:val="009F4395"/>
    <w:rsid w:val="00A04B32"/>
    <w:rsid w:val="00A13F4E"/>
    <w:rsid w:val="00A156B5"/>
    <w:rsid w:val="00A24E0B"/>
    <w:rsid w:val="00A421A3"/>
    <w:rsid w:val="00A50410"/>
    <w:rsid w:val="00A50B5F"/>
    <w:rsid w:val="00A73AF4"/>
    <w:rsid w:val="00A743B4"/>
    <w:rsid w:val="00A87699"/>
    <w:rsid w:val="00AA7211"/>
    <w:rsid w:val="00AB4AD8"/>
    <w:rsid w:val="00AC2AA3"/>
    <w:rsid w:val="00AC41D7"/>
    <w:rsid w:val="00AF0226"/>
    <w:rsid w:val="00AF31A6"/>
    <w:rsid w:val="00AF50BC"/>
    <w:rsid w:val="00B01879"/>
    <w:rsid w:val="00B27943"/>
    <w:rsid w:val="00B33B26"/>
    <w:rsid w:val="00B506EE"/>
    <w:rsid w:val="00B63E32"/>
    <w:rsid w:val="00B91EBB"/>
    <w:rsid w:val="00B97500"/>
    <w:rsid w:val="00BB4F86"/>
    <w:rsid w:val="00BB6B5B"/>
    <w:rsid w:val="00BC1653"/>
    <w:rsid w:val="00BC3808"/>
    <w:rsid w:val="00BD11F1"/>
    <w:rsid w:val="00BE6590"/>
    <w:rsid w:val="00BE6FCD"/>
    <w:rsid w:val="00C027B2"/>
    <w:rsid w:val="00C12810"/>
    <w:rsid w:val="00C15CEA"/>
    <w:rsid w:val="00C36543"/>
    <w:rsid w:val="00C4433A"/>
    <w:rsid w:val="00C51028"/>
    <w:rsid w:val="00C5113D"/>
    <w:rsid w:val="00C55178"/>
    <w:rsid w:val="00C73486"/>
    <w:rsid w:val="00C77BA9"/>
    <w:rsid w:val="00C843F5"/>
    <w:rsid w:val="00C86285"/>
    <w:rsid w:val="00C86E9B"/>
    <w:rsid w:val="00C95417"/>
    <w:rsid w:val="00C954F7"/>
    <w:rsid w:val="00C95ACC"/>
    <w:rsid w:val="00C97506"/>
    <w:rsid w:val="00CA2B19"/>
    <w:rsid w:val="00CB266F"/>
    <w:rsid w:val="00CB6F5E"/>
    <w:rsid w:val="00CC3C71"/>
    <w:rsid w:val="00CD20E4"/>
    <w:rsid w:val="00CD474D"/>
    <w:rsid w:val="00CD6DD5"/>
    <w:rsid w:val="00CE47FA"/>
    <w:rsid w:val="00CF388C"/>
    <w:rsid w:val="00D201B8"/>
    <w:rsid w:val="00D22D24"/>
    <w:rsid w:val="00D32645"/>
    <w:rsid w:val="00D331AB"/>
    <w:rsid w:val="00D40739"/>
    <w:rsid w:val="00D622A6"/>
    <w:rsid w:val="00D65DB7"/>
    <w:rsid w:val="00D768AD"/>
    <w:rsid w:val="00D86911"/>
    <w:rsid w:val="00DA28A9"/>
    <w:rsid w:val="00DA3F2B"/>
    <w:rsid w:val="00DB10B5"/>
    <w:rsid w:val="00DB18B1"/>
    <w:rsid w:val="00DB4BF8"/>
    <w:rsid w:val="00DB7E9F"/>
    <w:rsid w:val="00DC754B"/>
    <w:rsid w:val="00DF7CA6"/>
    <w:rsid w:val="00E0132F"/>
    <w:rsid w:val="00E052D3"/>
    <w:rsid w:val="00E06C90"/>
    <w:rsid w:val="00E24FEF"/>
    <w:rsid w:val="00E25529"/>
    <w:rsid w:val="00E3094D"/>
    <w:rsid w:val="00E57103"/>
    <w:rsid w:val="00E651A8"/>
    <w:rsid w:val="00E95E35"/>
    <w:rsid w:val="00EB6D71"/>
    <w:rsid w:val="00EC607C"/>
    <w:rsid w:val="00EC79E8"/>
    <w:rsid w:val="00F11DCD"/>
    <w:rsid w:val="00F33A3F"/>
    <w:rsid w:val="00F479A5"/>
    <w:rsid w:val="00FA0574"/>
    <w:rsid w:val="00FA35E3"/>
    <w:rsid w:val="00FA5298"/>
    <w:rsid w:val="00FA653F"/>
    <w:rsid w:val="00FD19B4"/>
    <w:rsid w:val="00FD7FF8"/>
    <w:rsid w:val="00FE01CD"/>
    <w:rsid w:val="00FE784B"/>
    <w:rsid w:val="00FF3AE9"/>
    <w:rsid w:val="00FF409F"/>
    <w:rsid w:val="00FF5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629AC0"/>
  <w15:chartTrackingRefBased/>
  <w15:docId w15:val="{3472B7CD-08AD-4B49-9FC9-EAF125D9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B19"/>
    <w:pPr>
      <w:spacing w:after="0" w:line="264" w:lineRule="auto"/>
    </w:pPr>
    <w:rPr>
      <w:rFonts w:eastAsia="Times New Roman" w:cs="Times New Roman"/>
      <w:spacing w:val="4"/>
      <w:sz w:val="17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7AEE"/>
    <w:pPr>
      <w:tabs>
        <w:tab w:val="center" w:pos="4680"/>
        <w:tab w:val="right" w:pos="9360"/>
      </w:tabs>
      <w:spacing w:line="240" w:lineRule="auto"/>
    </w:pPr>
    <w:rPr>
      <w:rFonts w:eastAsiaTheme="minorHAnsi" w:cstheme="minorBidi"/>
      <w:spacing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507AEE"/>
  </w:style>
  <w:style w:type="paragraph" w:styleId="Footer">
    <w:name w:val="footer"/>
    <w:basedOn w:val="Normal"/>
    <w:link w:val="FooterChar"/>
    <w:uiPriority w:val="99"/>
    <w:unhideWhenUsed/>
    <w:rsid w:val="00507AEE"/>
    <w:pPr>
      <w:tabs>
        <w:tab w:val="center" w:pos="4680"/>
        <w:tab w:val="right" w:pos="9360"/>
      </w:tabs>
      <w:spacing w:line="240" w:lineRule="auto"/>
    </w:pPr>
    <w:rPr>
      <w:rFonts w:eastAsiaTheme="minorHAnsi" w:cstheme="minorBidi"/>
      <w:spacing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07AEE"/>
  </w:style>
  <w:style w:type="paragraph" w:styleId="ListParagraph">
    <w:name w:val="List Paragraph"/>
    <w:basedOn w:val="Normal"/>
    <w:uiPriority w:val="34"/>
    <w:unhideWhenUsed/>
    <w:qFormat/>
    <w:rsid w:val="00E05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5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12f4d-e8a5-4872-8eae-0921de042c8b" xsi:nil="true"/>
    <lcf76f155ced4ddcb4097134ff3c332f xmlns="16631ef2-0c97-4d2c-b1b3-278b1e88333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D8A205D238EE4D9CFB1E613BB4A030" ma:contentTypeVersion="13" ma:contentTypeDescription="Create a new document." ma:contentTypeScope="" ma:versionID="8048504957f7784c57c6d86fe56be450">
  <xsd:schema xmlns:xsd="http://www.w3.org/2001/XMLSchema" xmlns:xs="http://www.w3.org/2001/XMLSchema" xmlns:p="http://schemas.microsoft.com/office/2006/metadata/properties" xmlns:ns2="16631ef2-0c97-4d2c-b1b3-278b1e883338" xmlns:ns3="63212f4d-e8a5-4872-8eae-0921de042c8b" targetNamespace="http://schemas.microsoft.com/office/2006/metadata/properties" ma:root="true" ma:fieldsID="211ad33d26b71897f3ffed652a25ad99" ns2:_="" ns3:_="">
    <xsd:import namespace="16631ef2-0c97-4d2c-b1b3-278b1e883338"/>
    <xsd:import namespace="63212f4d-e8a5-4872-8eae-0921de042c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631ef2-0c97-4d2c-b1b3-278b1e8833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b22234-dd62-4ada-8185-3c84ae857a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12f4d-e8a5-4872-8eae-0921de042c8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89b648-fea0-4b81-b9c0-8e1f9aa7da6e}" ma:internalName="TaxCatchAll" ma:showField="CatchAllData" ma:web="63212f4d-e8a5-4872-8eae-0921de042c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353B0A-6092-46B7-8CD8-B2FACDC32950}">
  <ds:schemaRefs>
    <ds:schemaRef ds:uri="http://schemas.microsoft.com/office/2006/metadata/properties"/>
    <ds:schemaRef ds:uri="http://schemas.microsoft.com/office/infopath/2007/PartnerControls"/>
    <ds:schemaRef ds:uri="63212f4d-e8a5-4872-8eae-0921de042c8b"/>
    <ds:schemaRef ds:uri="16631ef2-0c97-4d2c-b1b3-278b1e883338"/>
  </ds:schemaRefs>
</ds:datastoreItem>
</file>

<file path=customXml/itemProps2.xml><?xml version="1.0" encoding="utf-8"?>
<ds:datastoreItem xmlns:ds="http://schemas.openxmlformats.org/officeDocument/2006/customXml" ds:itemID="{72D054F3-9894-443A-B789-AF220A746A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18F163-69A7-40CB-BA81-64C93ECDE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631ef2-0c97-4d2c-b1b3-278b1e883338"/>
    <ds:schemaRef ds:uri="63212f4d-e8a5-4872-8eae-0921de042c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Sylwia Rak</cp:lastModifiedBy>
  <cp:revision>2</cp:revision>
  <cp:lastPrinted>2026-07-01T11:52:00Z</cp:lastPrinted>
  <dcterms:created xsi:type="dcterms:W3CDTF">2026-07-31T09:55:00Z</dcterms:created>
  <dcterms:modified xsi:type="dcterms:W3CDTF">2026-07-31T09:55:00Z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0x01010088D8A205D238EE4D9CFB1E613BB4A030</vt:lpwstr>
  </property>
  <property fmtid="{D5CDD505-2E9C-101B-9397-08002B2CF9AE}" pid="3" name="MediaServiceImageTags">
    <vt:lpwstr/>
  </property>
</Properties>
</file>